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7FB45" w14:textId="3356B6FE" w:rsidR="00643D8B" w:rsidRPr="00643D8B" w:rsidRDefault="00643D8B" w:rsidP="00643D8B">
      <w:pPr>
        <w:jc w:val="center"/>
        <w:rPr>
          <w:b/>
          <w:bCs/>
          <w:sz w:val="40"/>
          <w:szCs w:val="40"/>
        </w:rPr>
      </w:pPr>
      <w:r w:rsidRPr="00643D8B">
        <w:rPr>
          <w:b/>
          <w:bCs/>
          <w:sz w:val="40"/>
          <w:szCs w:val="40"/>
        </w:rPr>
        <w:t>T-Ball Local Rules 2024</w:t>
      </w:r>
    </w:p>
    <w:p w14:paraId="5F239538" w14:textId="77777777" w:rsidR="00643D8B" w:rsidRPr="00643D8B" w:rsidRDefault="00643D8B">
      <w:pPr>
        <w:rPr>
          <w:sz w:val="40"/>
          <w:szCs w:val="40"/>
        </w:rPr>
      </w:pPr>
    </w:p>
    <w:p w14:paraId="3C355CA5" w14:textId="393A7A4D" w:rsidR="00643D8B" w:rsidRPr="00643D8B" w:rsidRDefault="00643D8B">
      <w:pPr>
        <w:rPr>
          <w:sz w:val="40"/>
          <w:szCs w:val="40"/>
        </w:rPr>
      </w:pPr>
      <w:r w:rsidRPr="00643D8B">
        <w:rPr>
          <w:sz w:val="40"/>
          <w:szCs w:val="40"/>
        </w:rPr>
        <w:t xml:space="preserve">1. INNING - The inning is complete when ALL PLAYERS have batted. If one of the players shows up late, he/she will automatically go to the bottom of the lineup. </w:t>
      </w:r>
    </w:p>
    <w:p w14:paraId="57161420" w14:textId="77777777" w:rsidR="00643D8B" w:rsidRPr="00643D8B" w:rsidRDefault="00643D8B">
      <w:pPr>
        <w:rPr>
          <w:sz w:val="40"/>
          <w:szCs w:val="40"/>
        </w:rPr>
      </w:pPr>
      <w:r w:rsidRPr="00643D8B">
        <w:rPr>
          <w:sz w:val="40"/>
          <w:szCs w:val="40"/>
        </w:rPr>
        <w:t xml:space="preserve">2. RAINOUT - Makeup games will be rescheduled by the BOD. </w:t>
      </w:r>
    </w:p>
    <w:p w14:paraId="295B7DAE" w14:textId="11A3A880" w:rsidR="00643D8B" w:rsidRPr="00643D8B" w:rsidRDefault="00643D8B">
      <w:pPr>
        <w:rPr>
          <w:sz w:val="40"/>
          <w:szCs w:val="40"/>
        </w:rPr>
      </w:pPr>
      <w:r w:rsidRPr="00643D8B">
        <w:rPr>
          <w:sz w:val="40"/>
          <w:szCs w:val="40"/>
        </w:rPr>
        <w:t>3. DRAFT - The draft will be common pool and wrap (meaning the team picking 1st in the first round will pick last in the 2nd round). Eligible candidates are league age three (3) and four (4) year olds.</w:t>
      </w:r>
    </w:p>
    <w:p w14:paraId="01BC393C" w14:textId="6A006299" w:rsidR="00643D8B" w:rsidRPr="00643D8B" w:rsidRDefault="00643D8B">
      <w:pPr>
        <w:rPr>
          <w:sz w:val="40"/>
          <w:szCs w:val="40"/>
        </w:rPr>
      </w:pPr>
      <w:r w:rsidRPr="00643D8B">
        <w:rPr>
          <w:sz w:val="40"/>
          <w:szCs w:val="40"/>
        </w:rPr>
        <w:t>4. TEAM STAFF - one (1) manager, THREE (3) coaches and one (1) team parent that have been approved by the BOD (18 ANDOLDER) are allowed in the dugout (no batboys or batgirls).</w:t>
      </w:r>
    </w:p>
    <w:p w14:paraId="01703BE3" w14:textId="1FE53453" w:rsidR="00643D8B" w:rsidRPr="00643D8B" w:rsidRDefault="00643D8B">
      <w:pPr>
        <w:rPr>
          <w:sz w:val="40"/>
          <w:szCs w:val="40"/>
        </w:rPr>
      </w:pPr>
      <w:r w:rsidRPr="00643D8B">
        <w:rPr>
          <w:sz w:val="40"/>
          <w:szCs w:val="40"/>
        </w:rPr>
        <w:t>5. BASE COACHES - Only approved adult coaches (18 years or older) will be allowed in the base coaches’ box.</w:t>
      </w:r>
    </w:p>
    <w:p w14:paraId="6CE3D301" w14:textId="3861D66D" w:rsidR="00643D8B" w:rsidRPr="00643D8B" w:rsidRDefault="00643D8B">
      <w:pPr>
        <w:rPr>
          <w:sz w:val="40"/>
          <w:szCs w:val="40"/>
        </w:rPr>
      </w:pPr>
      <w:r w:rsidRPr="00643D8B">
        <w:rPr>
          <w:sz w:val="40"/>
          <w:szCs w:val="40"/>
        </w:rPr>
        <w:t>6. TIME LIMIT - A game will consist of two (2) innings. No new inning shall start one (1) hour and forty (40) minutes from the start time.</w:t>
      </w:r>
    </w:p>
    <w:p w14:paraId="000FD29E" w14:textId="77777777" w:rsidR="00643D8B" w:rsidRPr="00643D8B" w:rsidRDefault="00643D8B">
      <w:pPr>
        <w:rPr>
          <w:sz w:val="40"/>
          <w:szCs w:val="40"/>
        </w:rPr>
      </w:pPr>
      <w:r w:rsidRPr="00643D8B">
        <w:rPr>
          <w:sz w:val="40"/>
          <w:szCs w:val="40"/>
        </w:rPr>
        <w:t>7. OFFENSIVE TEAM - EVERY PLAYER BATS</w:t>
      </w:r>
    </w:p>
    <w:p w14:paraId="46D8DC83" w14:textId="486DB134" w:rsidR="00643D8B" w:rsidRPr="00643D8B" w:rsidRDefault="00643D8B">
      <w:pPr>
        <w:rPr>
          <w:sz w:val="40"/>
          <w:szCs w:val="40"/>
        </w:rPr>
      </w:pPr>
      <w:r w:rsidRPr="00643D8B">
        <w:rPr>
          <w:sz w:val="40"/>
          <w:szCs w:val="40"/>
        </w:rPr>
        <w:t>8. DEFENSIVE TEAM - Each team will Position one (1) Pitcher, one (1) catcher and four (4) traditional infielder positions (first, second, third and short stop). Remaining players will be spread throughout the outfield. Pitcher - Must keep 2 feet in contact with the rubber until the ball is hit. Infielders - Must stay near their assigned position and not come in on the traditional grass area of the infield until the ball is hit. Infielders may not make a play on a ball batted into the outfield that would be beyond the normal range of an infielder of that position. Outfielders - Must stay in the outfield until the ball is hit. Outfielders may not tag a base or a runner.</w:t>
      </w:r>
    </w:p>
    <w:p w14:paraId="58F291CF" w14:textId="02916E20" w:rsidR="00643D8B" w:rsidRPr="00643D8B" w:rsidRDefault="00643D8B">
      <w:pPr>
        <w:rPr>
          <w:sz w:val="40"/>
          <w:szCs w:val="40"/>
        </w:rPr>
      </w:pPr>
      <w:r w:rsidRPr="00643D8B">
        <w:rPr>
          <w:sz w:val="40"/>
          <w:szCs w:val="40"/>
        </w:rPr>
        <w:t>9. BATS - All bats must be approved by Little League and have a T-ball stamp or be USA certified.</w:t>
      </w:r>
    </w:p>
    <w:p w14:paraId="55FA2857" w14:textId="667EFD90" w:rsidR="001E3226" w:rsidRPr="00643D8B" w:rsidRDefault="00643D8B">
      <w:pPr>
        <w:rPr>
          <w:sz w:val="40"/>
          <w:szCs w:val="40"/>
        </w:rPr>
      </w:pPr>
      <w:r w:rsidRPr="00643D8B">
        <w:rPr>
          <w:sz w:val="40"/>
          <w:szCs w:val="40"/>
        </w:rPr>
        <w:t>10. RESPONSIBILITIES – Both Home and Visiting Teams are responsible for raking and chalking the field before the game. After the game if the trash can in the dugout is over half full, pull the trash bag out of the can and place it outside of the dugout.</w:t>
      </w:r>
    </w:p>
    <w:sectPr w:rsidR="001E3226" w:rsidRPr="00643D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D8B"/>
    <w:rsid w:val="001E3226"/>
    <w:rsid w:val="00643D8B"/>
    <w:rsid w:val="00EA0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165B2"/>
  <w15:chartTrackingRefBased/>
  <w15:docId w15:val="{76F4C5CC-21D9-4602-8D0E-7AB8557D5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289</Words>
  <Characters>1648</Characters>
  <Application>Microsoft Office Word</Application>
  <DocSecurity>0</DocSecurity>
  <Lines>13</Lines>
  <Paragraphs>3</Paragraphs>
  <ScaleCrop>false</ScaleCrop>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ADAM B CIV USAF AFMC 566 EMXS/MXDPCF</dc:creator>
  <cp:keywords/>
  <dc:description/>
  <cp:lastModifiedBy>SMITH, ADAM B CIV USAF AFMC 566 EMXS/MXDPCF</cp:lastModifiedBy>
  <cp:revision>1</cp:revision>
  <dcterms:created xsi:type="dcterms:W3CDTF">2024-03-21T12:14:00Z</dcterms:created>
  <dcterms:modified xsi:type="dcterms:W3CDTF">2024-03-21T12:17:00Z</dcterms:modified>
</cp:coreProperties>
</file>